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343" w:rsidRDefault="005C2343" w:rsidP="005C2343">
      <w:pPr>
        <w:spacing w:line="540" w:lineRule="exact"/>
        <w:jc w:val="left"/>
        <w:rPr>
          <w:rFonts w:ascii="黑体" w:eastAsia="黑体" w:hAnsi="黑体"/>
          <w:b/>
          <w:bCs/>
          <w:color w:val="000000"/>
          <w:sz w:val="24"/>
          <w:szCs w:val="32"/>
        </w:rPr>
      </w:pPr>
      <w:r w:rsidRPr="005C2343">
        <w:rPr>
          <w:rFonts w:ascii="黑体" w:eastAsia="黑体" w:hAnsi="黑体" w:hint="eastAsia"/>
          <w:b/>
          <w:bCs/>
          <w:color w:val="000000"/>
          <w:sz w:val="24"/>
          <w:szCs w:val="32"/>
        </w:rPr>
        <w:t>附件</w:t>
      </w:r>
      <w:r w:rsidR="00931A59">
        <w:rPr>
          <w:rFonts w:ascii="黑体" w:eastAsia="黑体" w:hAnsi="黑体" w:hint="eastAsia"/>
          <w:b/>
          <w:bCs/>
          <w:color w:val="000000"/>
          <w:sz w:val="24"/>
          <w:szCs w:val="32"/>
        </w:rPr>
        <w:t>5</w:t>
      </w:r>
      <w:bookmarkStart w:id="0" w:name="_GoBack"/>
      <w:bookmarkEnd w:id="0"/>
    </w:p>
    <w:p w:rsidR="005C2343" w:rsidRPr="005C2343" w:rsidRDefault="005C2343" w:rsidP="005C2343">
      <w:pPr>
        <w:spacing w:line="540" w:lineRule="exact"/>
        <w:jc w:val="center"/>
        <w:rPr>
          <w:rFonts w:ascii="黑体" w:eastAsia="黑体" w:hAnsi="黑体"/>
          <w:b/>
          <w:bCs/>
          <w:color w:val="000000"/>
          <w:sz w:val="24"/>
          <w:szCs w:val="32"/>
        </w:rPr>
      </w:pPr>
      <w:r w:rsidRPr="005C2343">
        <w:rPr>
          <w:rFonts w:ascii="黑体" w:eastAsia="黑体" w:hAnsi="黑体"/>
          <w:b/>
          <w:bCs/>
          <w:color w:val="000000"/>
          <w:sz w:val="32"/>
          <w:szCs w:val="32"/>
        </w:rPr>
        <w:t>20</w:t>
      </w:r>
      <w:r w:rsidRPr="005C2343">
        <w:rPr>
          <w:rFonts w:ascii="黑体" w:eastAsia="黑体" w:hAnsi="黑体" w:hint="eastAsia"/>
          <w:b/>
          <w:bCs/>
          <w:color w:val="000000"/>
          <w:sz w:val="32"/>
          <w:szCs w:val="32"/>
        </w:rPr>
        <w:t>24</w:t>
      </w:r>
      <w:r w:rsidRPr="005C2343">
        <w:rPr>
          <w:rFonts w:ascii="黑体" w:eastAsia="黑体" w:hAnsi="黑体"/>
          <w:b/>
          <w:bCs/>
          <w:color w:val="000000"/>
          <w:sz w:val="32"/>
          <w:szCs w:val="32"/>
        </w:rPr>
        <w:t>年</w:t>
      </w:r>
      <w:r w:rsidRPr="005C2343">
        <w:rPr>
          <w:rFonts w:ascii="黑体" w:eastAsia="黑体" w:hAnsi="黑体" w:hint="eastAsia"/>
          <w:b/>
          <w:bCs/>
          <w:color w:val="000000"/>
          <w:sz w:val="32"/>
          <w:szCs w:val="32"/>
        </w:rPr>
        <w:t>建材领域</w:t>
      </w:r>
      <w:r w:rsidRPr="005C2343">
        <w:rPr>
          <w:rFonts w:ascii="黑体" w:eastAsia="黑体" w:hAnsi="黑体"/>
          <w:b/>
          <w:bCs/>
          <w:color w:val="000000"/>
          <w:sz w:val="32"/>
          <w:szCs w:val="32"/>
        </w:rPr>
        <w:t>检验能力验证</w:t>
      </w:r>
      <w:r w:rsidRPr="005C2343">
        <w:rPr>
          <w:rFonts w:ascii="黑体" w:eastAsia="黑体" w:hAnsi="黑体"/>
          <w:b/>
          <w:color w:val="000000"/>
          <w:sz w:val="32"/>
          <w:szCs w:val="32"/>
        </w:rPr>
        <w:t>结果报告单</w:t>
      </w:r>
    </w:p>
    <w:tbl>
      <w:tblPr>
        <w:tblW w:w="9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1134"/>
        <w:gridCol w:w="3121"/>
        <w:gridCol w:w="1841"/>
        <w:gridCol w:w="2102"/>
      </w:tblGrid>
      <w:tr w:rsidR="005C2343" w:rsidTr="00D70B46">
        <w:trPr>
          <w:trHeight w:val="1310"/>
        </w:trPr>
        <w:tc>
          <w:tcPr>
            <w:tcW w:w="1951" w:type="dxa"/>
            <w:gridSpan w:val="2"/>
            <w:vAlign w:val="center"/>
          </w:tcPr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3121" w:type="dxa"/>
            <w:vAlign w:val="center"/>
          </w:tcPr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1841" w:type="dxa"/>
            <w:vAlign w:val="center"/>
          </w:tcPr>
          <w:p w:rsidR="005C2343" w:rsidRPr="005C2343" w:rsidRDefault="005C2343" w:rsidP="005C2343">
            <w:pPr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实验室代码</w:t>
            </w:r>
          </w:p>
        </w:tc>
        <w:tc>
          <w:tcPr>
            <w:tcW w:w="2102" w:type="dxa"/>
            <w:vAlign w:val="center"/>
          </w:tcPr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</w:tr>
      <w:tr w:rsidR="005C2343" w:rsidTr="00D70B46">
        <w:trPr>
          <w:trHeight w:val="675"/>
        </w:trPr>
        <w:tc>
          <w:tcPr>
            <w:tcW w:w="1951" w:type="dxa"/>
            <w:gridSpan w:val="2"/>
            <w:vAlign w:val="center"/>
          </w:tcPr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proofErr w:type="gramStart"/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接样日期</w:t>
            </w:r>
            <w:proofErr w:type="gramEnd"/>
          </w:p>
        </w:tc>
        <w:tc>
          <w:tcPr>
            <w:tcW w:w="7064" w:type="dxa"/>
            <w:gridSpan w:val="3"/>
            <w:vAlign w:val="center"/>
          </w:tcPr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2024年    月    日</w:t>
            </w:r>
          </w:p>
        </w:tc>
      </w:tr>
      <w:tr w:rsidR="005C2343" w:rsidTr="00D70B46">
        <w:trPr>
          <w:trHeight w:val="675"/>
        </w:trPr>
        <w:tc>
          <w:tcPr>
            <w:tcW w:w="1951" w:type="dxa"/>
            <w:gridSpan w:val="2"/>
            <w:vAlign w:val="center"/>
          </w:tcPr>
          <w:p w:rsid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依据方法</w:t>
            </w:r>
          </w:p>
          <w:p w:rsid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标准</w:t>
            </w:r>
          </w:p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（可多选）</w:t>
            </w:r>
          </w:p>
        </w:tc>
        <w:tc>
          <w:tcPr>
            <w:tcW w:w="7064" w:type="dxa"/>
            <w:gridSpan w:val="3"/>
            <w:vAlign w:val="center"/>
          </w:tcPr>
          <w:p w:rsidR="005C2343" w:rsidRPr="005C2343" w:rsidRDefault="005C2343" w:rsidP="005C2343">
            <w:pPr>
              <w:spacing w:line="560" w:lineRule="exact"/>
              <w:jc w:val="left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□</w:t>
            </w: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GB 18580-2017《室内装饰装修材料 人造板及其制品中甲醛释放限量》</w:t>
            </w:r>
          </w:p>
          <w:p w:rsidR="005C2343" w:rsidRPr="005C2343" w:rsidRDefault="005C2343" w:rsidP="005C2343">
            <w:pPr>
              <w:spacing w:line="560" w:lineRule="exact"/>
              <w:jc w:val="left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□</w:t>
            </w: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GB/T 17657-20</w:t>
            </w:r>
            <w:r w:rsidR="001C7CC6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13</w:t>
            </w: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《人造板及饰面人造板理化性能试验方法》</w:t>
            </w:r>
          </w:p>
          <w:p w:rsidR="005C2343" w:rsidRPr="005C2343" w:rsidRDefault="005C2343" w:rsidP="005C2343">
            <w:pPr>
              <w:spacing w:line="56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□</w:t>
            </w: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采用</w:t>
            </w:r>
            <w:r w:rsidRPr="005C2343">
              <w:rPr>
                <w:rFonts w:ascii="仿宋" w:eastAsia="仿宋" w:hAnsi="仿宋" w:hint="eastAsia"/>
                <w:sz w:val="28"/>
                <w:szCs w:val="28"/>
              </w:rPr>
              <w:t>非推荐方法</w:t>
            </w: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：</w:t>
            </w:r>
          </w:p>
        </w:tc>
      </w:tr>
      <w:tr w:rsidR="00D70B46" w:rsidTr="00D70B46">
        <w:trPr>
          <w:trHeight w:val="177"/>
        </w:trPr>
        <w:tc>
          <w:tcPr>
            <w:tcW w:w="817" w:type="dxa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134" w:type="dxa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/>
                <w:color w:val="000000"/>
                <w:sz w:val="28"/>
                <w:szCs w:val="28"/>
              </w:rPr>
              <w:t>样品编号</w:t>
            </w:r>
          </w:p>
        </w:tc>
        <w:tc>
          <w:tcPr>
            <w:tcW w:w="7064" w:type="dxa"/>
            <w:gridSpan w:val="3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检测结果（mg/L）</w:t>
            </w:r>
          </w:p>
        </w:tc>
      </w:tr>
      <w:tr w:rsidR="00D70B46" w:rsidTr="00D70B46">
        <w:trPr>
          <w:trHeight w:val="626"/>
        </w:trPr>
        <w:tc>
          <w:tcPr>
            <w:tcW w:w="817" w:type="dxa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A</w:t>
            </w:r>
          </w:p>
        </w:tc>
        <w:tc>
          <w:tcPr>
            <w:tcW w:w="1134" w:type="dxa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7064" w:type="dxa"/>
            <w:gridSpan w:val="3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</w:tr>
      <w:tr w:rsidR="00D70B46" w:rsidTr="00D70B46">
        <w:trPr>
          <w:trHeight w:val="692"/>
        </w:trPr>
        <w:tc>
          <w:tcPr>
            <w:tcW w:w="817" w:type="dxa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B</w:t>
            </w:r>
          </w:p>
        </w:tc>
        <w:tc>
          <w:tcPr>
            <w:tcW w:w="1134" w:type="dxa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  <w:tc>
          <w:tcPr>
            <w:tcW w:w="7064" w:type="dxa"/>
            <w:gridSpan w:val="3"/>
            <w:vAlign w:val="center"/>
          </w:tcPr>
          <w:p w:rsidR="00D70B46" w:rsidRPr="005C2343" w:rsidRDefault="00D70B46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</w:p>
        </w:tc>
      </w:tr>
      <w:tr w:rsidR="005C2343" w:rsidTr="00D70B46">
        <w:trPr>
          <w:trHeight w:val="2615"/>
        </w:trPr>
        <w:tc>
          <w:tcPr>
            <w:tcW w:w="817" w:type="dxa"/>
            <w:vAlign w:val="center"/>
          </w:tcPr>
          <w:p w:rsidR="005C2343" w:rsidRPr="005C2343" w:rsidRDefault="005C2343" w:rsidP="005C2343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color w:val="000000"/>
                <w:sz w:val="28"/>
                <w:szCs w:val="28"/>
              </w:rPr>
              <w:t>备注</w:t>
            </w:r>
          </w:p>
        </w:tc>
        <w:tc>
          <w:tcPr>
            <w:tcW w:w="8198" w:type="dxa"/>
            <w:gridSpan w:val="4"/>
            <w:vAlign w:val="center"/>
          </w:tcPr>
          <w:p w:rsidR="005C2343" w:rsidRPr="005C2343" w:rsidRDefault="005C2343" w:rsidP="005C2343">
            <w:pPr>
              <w:numPr>
                <w:ilvl w:val="0"/>
                <w:numId w:val="1"/>
              </w:numPr>
              <w:tabs>
                <w:tab w:val="left" w:pos="360"/>
              </w:tabs>
              <w:spacing w:line="400" w:lineRule="exact"/>
              <w:ind w:left="476" w:hangingChars="170" w:hanging="476"/>
              <w:rPr>
                <w:rFonts w:ascii="仿宋" w:eastAsia="仿宋" w:hAnsi="仿宋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sz w:val="28"/>
                <w:szCs w:val="28"/>
              </w:rPr>
              <w:t>填写样品编号和对应检验结果，结果</w:t>
            </w:r>
            <w:r w:rsidR="00C8599E">
              <w:rPr>
                <w:rFonts w:ascii="仿宋" w:eastAsia="仿宋" w:hAnsi="仿宋" w:hint="eastAsia"/>
                <w:sz w:val="28"/>
                <w:szCs w:val="28"/>
              </w:rPr>
              <w:t>精确至0.001mg/L</w:t>
            </w:r>
            <w:r w:rsidRPr="005C2343">
              <w:rPr>
                <w:rFonts w:ascii="仿宋" w:eastAsia="仿宋" w:hAnsi="仿宋" w:hint="eastAsia"/>
                <w:sz w:val="28"/>
                <w:szCs w:val="28"/>
              </w:rPr>
              <w:t>。</w:t>
            </w:r>
          </w:p>
          <w:p w:rsidR="005C2343" w:rsidRPr="005C2343" w:rsidRDefault="005C2343" w:rsidP="005C2343">
            <w:pPr>
              <w:numPr>
                <w:ilvl w:val="0"/>
                <w:numId w:val="1"/>
              </w:numPr>
              <w:tabs>
                <w:tab w:val="left" w:pos="360"/>
              </w:tabs>
              <w:spacing w:line="400" w:lineRule="exact"/>
              <w:ind w:left="476" w:hangingChars="170" w:hanging="476"/>
              <w:rPr>
                <w:rFonts w:ascii="仿宋" w:eastAsia="仿宋" w:hAnsi="仿宋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sz w:val="28"/>
                <w:szCs w:val="28"/>
              </w:rPr>
              <w:t>采用非推荐方法实验室请</w:t>
            </w:r>
            <w:proofErr w:type="gramStart"/>
            <w:r w:rsidRPr="005C2343">
              <w:rPr>
                <w:rFonts w:ascii="仿宋" w:eastAsia="仿宋" w:hAnsi="仿宋" w:hint="eastAsia"/>
                <w:sz w:val="28"/>
                <w:szCs w:val="28"/>
              </w:rPr>
              <w:t>加附该方法</w:t>
            </w:r>
            <w:proofErr w:type="gramEnd"/>
            <w:r w:rsidRPr="005C2343">
              <w:rPr>
                <w:rFonts w:ascii="仿宋" w:eastAsia="仿宋" w:hAnsi="仿宋" w:hint="eastAsia"/>
                <w:sz w:val="28"/>
                <w:szCs w:val="28"/>
              </w:rPr>
              <w:t>标准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或</w:t>
            </w:r>
            <w:r w:rsidRPr="005C2343">
              <w:rPr>
                <w:rFonts w:ascii="仿宋" w:eastAsia="仿宋" w:hAnsi="仿宋" w:hint="eastAsia"/>
                <w:sz w:val="28"/>
                <w:szCs w:val="28"/>
              </w:rPr>
              <w:t>作业指导书。</w:t>
            </w:r>
          </w:p>
          <w:p w:rsidR="005C2343" w:rsidRPr="005C2343" w:rsidRDefault="005C2343" w:rsidP="005C2343">
            <w:pPr>
              <w:numPr>
                <w:ilvl w:val="0"/>
                <w:numId w:val="1"/>
              </w:numPr>
              <w:tabs>
                <w:tab w:val="left" w:pos="360"/>
              </w:tabs>
              <w:spacing w:line="400" w:lineRule="exact"/>
              <w:rPr>
                <w:rFonts w:ascii="仿宋" w:eastAsia="仿宋" w:hAnsi="仿宋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sz w:val="28"/>
                <w:szCs w:val="28"/>
              </w:rPr>
              <w:t>提供原始记录（无统一格式要求，但至少需要包含以下内容：试验环境记录，分析设备信息，标准曲线信息、标准甲醛溶液信息或者标定甲醛溶液的制备记录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，检验人员，检验时间等</w:t>
            </w:r>
            <w:r w:rsidRPr="005C2343">
              <w:rPr>
                <w:rFonts w:ascii="仿宋" w:eastAsia="仿宋" w:hAnsi="仿宋" w:hint="eastAsia"/>
                <w:sz w:val="28"/>
                <w:szCs w:val="28"/>
              </w:rPr>
              <w:t>）。</w:t>
            </w:r>
          </w:p>
          <w:p w:rsidR="005C2343" w:rsidRPr="005C2343" w:rsidRDefault="005C2343" w:rsidP="005C2343">
            <w:pPr>
              <w:numPr>
                <w:ilvl w:val="0"/>
                <w:numId w:val="1"/>
              </w:numPr>
              <w:tabs>
                <w:tab w:val="left" w:pos="360"/>
              </w:tabs>
              <w:spacing w:line="400" w:lineRule="exact"/>
              <w:rPr>
                <w:rFonts w:ascii="仿宋" w:eastAsia="仿宋" w:hAnsi="仿宋"/>
                <w:sz w:val="28"/>
                <w:szCs w:val="28"/>
              </w:rPr>
            </w:pPr>
            <w:r w:rsidRPr="005C2343">
              <w:rPr>
                <w:rFonts w:ascii="仿宋" w:eastAsia="仿宋" w:hAnsi="仿宋" w:hint="eastAsia"/>
                <w:sz w:val="28"/>
                <w:szCs w:val="28"/>
              </w:rPr>
              <w:t>提供检测结果对应的分光光度</w:t>
            </w:r>
            <w:proofErr w:type="gramStart"/>
            <w:r w:rsidRPr="005C2343">
              <w:rPr>
                <w:rFonts w:ascii="仿宋" w:eastAsia="仿宋" w:hAnsi="仿宋" w:hint="eastAsia"/>
                <w:sz w:val="28"/>
                <w:szCs w:val="28"/>
              </w:rPr>
              <w:t>值照片</w:t>
            </w:r>
            <w:proofErr w:type="gramEnd"/>
            <w:r w:rsidRPr="005C2343">
              <w:rPr>
                <w:rFonts w:ascii="仿宋" w:eastAsia="仿宋" w:hAnsi="仿宋" w:hint="eastAsia"/>
                <w:sz w:val="28"/>
                <w:szCs w:val="28"/>
              </w:rPr>
              <w:t>或截屏。</w:t>
            </w:r>
          </w:p>
        </w:tc>
      </w:tr>
    </w:tbl>
    <w:p w:rsidR="001D6306" w:rsidRPr="005C2343" w:rsidRDefault="001D6306"/>
    <w:sectPr w:rsidR="001D6306" w:rsidRPr="005C23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0931" w:rsidRDefault="00DB0931" w:rsidP="00014427">
      <w:r>
        <w:separator/>
      </w:r>
    </w:p>
  </w:endnote>
  <w:endnote w:type="continuationSeparator" w:id="0">
    <w:p w:rsidR="00DB0931" w:rsidRDefault="00DB0931" w:rsidP="00014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">
    <w:altName w:val="Arial Unicode MS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0931" w:rsidRDefault="00DB0931" w:rsidP="00014427">
      <w:r>
        <w:separator/>
      </w:r>
    </w:p>
  </w:footnote>
  <w:footnote w:type="continuationSeparator" w:id="0">
    <w:p w:rsidR="00DB0931" w:rsidRDefault="00DB0931" w:rsidP="000144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hint="default"/>
        <w:sz w:val="22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343"/>
    <w:rsid w:val="00014427"/>
    <w:rsid w:val="001310D6"/>
    <w:rsid w:val="0018030C"/>
    <w:rsid w:val="001973AD"/>
    <w:rsid w:val="001C2F2D"/>
    <w:rsid w:val="001C7CC6"/>
    <w:rsid w:val="001D6306"/>
    <w:rsid w:val="002626CA"/>
    <w:rsid w:val="004526A3"/>
    <w:rsid w:val="004B7654"/>
    <w:rsid w:val="00566EF2"/>
    <w:rsid w:val="005C2343"/>
    <w:rsid w:val="0063663F"/>
    <w:rsid w:val="007B5293"/>
    <w:rsid w:val="00931A59"/>
    <w:rsid w:val="00954E20"/>
    <w:rsid w:val="009C76F4"/>
    <w:rsid w:val="009D5E96"/>
    <w:rsid w:val="00AA4424"/>
    <w:rsid w:val="00AE69E4"/>
    <w:rsid w:val="00B81D4B"/>
    <w:rsid w:val="00B956AE"/>
    <w:rsid w:val="00BB24E8"/>
    <w:rsid w:val="00C8599E"/>
    <w:rsid w:val="00CA5FA2"/>
    <w:rsid w:val="00D22B5D"/>
    <w:rsid w:val="00D70B46"/>
    <w:rsid w:val="00DB0931"/>
    <w:rsid w:val="00DC2284"/>
    <w:rsid w:val="00DC72AF"/>
    <w:rsid w:val="00DF23B4"/>
    <w:rsid w:val="00E90BE7"/>
    <w:rsid w:val="00E94CDF"/>
    <w:rsid w:val="00F56B50"/>
    <w:rsid w:val="00F76F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343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144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14427"/>
    <w:rPr>
      <w:rFonts w:ascii="等线" w:eastAsia="等线" w:hAnsi="等线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144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14427"/>
    <w:rPr>
      <w:rFonts w:ascii="等线" w:eastAsia="等线" w:hAnsi="等线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343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144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14427"/>
    <w:rPr>
      <w:rFonts w:ascii="等线" w:eastAsia="等线" w:hAnsi="等线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1442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14427"/>
    <w:rPr>
      <w:rFonts w:ascii="等线" w:eastAsia="等线" w:hAnsi="等线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8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53</Words>
  <Characters>308</Characters>
  <Application>Microsoft Office Word</Application>
  <DocSecurity>0</DocSecurity>
  <Lines>2</Lines>
  <Paragraphs>1</Paragraphs>
  <ScaleCrop>false</ScaleCrop>
  <Company>P R C</Company>
  <LinksUpToDate>false</LinksUpToDate>
  <CharactersWithSpaces>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2024-06-04T05:32:00Z</dcterms:created>
  <dcterms:modified xsi:type="dcterms:W3CDTF">2024-06-20T01:41:00Z</dcterms:modified>
</cp:coreProperties>
</file>